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1"/>
        <w:tblW w:w="13085" w:type="dxa"/>
        <w:tblLook w:val="04A0" w:firstRow="1" w:lastRow="0" w:firstColumn="1" w:lastColumn="0" w:noHBand="0" w:noVBand="1"/>
      </w:tblPr>
      <w:tblGrid>
        <w:gridCol w:w="13085"/>
      </w:tblGrid>
      <w:tr w:rsidR="003B32DA" w:rsidRPr="003B32DA" w14:paraId="60552DBF" w14:textId="77777777" w:rsidTr="003B32DA">
        <w:trPr>
          <w:trHeight w:val="449"/>
        </w:trPr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EC3AB" w14:textId="77777777" w:rsidR="003B32DA" w:rsidRPr="003B32DA" w:rsidRDefault="003B32DA" w:rsidP="003B3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>My doctor always has time to listen and understands me as an individual.</w:t>
            </w:r>
          </w:p>
        </w:tc>
      </w:tr>
      <w:tr w:rsidR="003B32DA" w:rsidRPr="003B32DA" w14:paraId="394CCBB5" w14:textId="77777777" w:rsidTr="003B32DA">
        <w:trPr>
          <w:trHeight w:val="449"/>
        </w:trPr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8D2D3" w14:textId="77777777" w:rsidR="003B32DA" w:rsidRPr="003B32DA" w:rsidRDefault="003B32DA" w:rsidP="003B3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Polite, </w:t>
            </w:r>
            <w:proofErr w:type="gramStart"/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 approach.</w:t>
            </w:r>
          </w:p>
        </w:tc>
      </w:tr>
      <w:tr w:rsidR="003B32DA" w:rsidRPr="003B32DA" w14:paraId="0C87285C" w14:textId="77777777" w:rsidTr="003B32DA">
        <w:trPr>
          <w:trHeight w:val="449"/>
        </w:trPr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FBD8A" w14:textId="77777777" w:rsidR="003B32DA" w:rsidRPr="003B32DA" w:rsidRDefault="003B32DA" w:rsidP="003B3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>Sushila</w:t>
            </w:r>
            <w:proofErr w:type="spellEnd"/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extremely helpful in every way, as well as very sensitive and kind.</w:t>
            </w:r>
          </w:p>
        </w:tc>
      </w:tr>
      <w:tr w:rsidR="003B32DA" w:rsidRPr="003B32DA" w14:paraId="584743F3" w14:textId="77777777" w:rsidTr="003B32DA">
        <w:trPr>
          <w:trHeight w:val="449"/>
        </w:trPr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0101" w14:textId="77777777" w:rsidR="003B32DA" w:rsidRPr="003B32DA" w:rsidRDefault="003B32DA" w:rsidP="003B3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>The nurse was fantastic a credit to the NHS</w:t>
            </w:r>
          </w:p>
        </w:tc>
      </w:tr>
      <w:tr w:rsidR="003B32DA" w:rsidRPr="003B32DA" w14:paraId="38C6B98D" w14:textId="77777777" w:rsidTr="003B32DA">
        <w:trPr>
          <w:trHeight w:val="449"/>
        </w:trPr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B125" w14:textId="77777777" w:rsidR="003B32DA" w:rsidRPr="003B32DA" w:rsidRDefault="003B32DA" w:rsidP="003B3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>Friendly and informative</w:t>
            </w:r>
          </w:p>
        </w:tc>
      </w:tr>
      <w:tr w:rsidR="003B32DA" w:rsidRPr="003B32DA" w14:paraId="4FDBCECC" w14:textId="77777777" w:rsidTr="003B32DA">
        <w:trPr>
          <w:trHeight w:val="449"/>
        </w:trPr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91949" w14:textId="77777777" w:rsidR="003B32DA" w:rsidRPr="003B32DA" w:rsidRDefault="003B32DA" w:rsidP="003B3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>Acted quickly and put my mind at ease</w:t>
            </w:r>
          </w:p>
        </w:tc>
      </w:tr>
      <w:tr w:rsidR="003B32DA" w:rsidRPr="003B32DA" w14:paraId="1C386E46" w14:textId="77777777" w:rsidTr="003B32DA">
        <w:trPr>
          <w:trHeight w:val="449"/>
        </w:trPr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95AAD" w14:textId="77777777" w:rsidR="003B32DA" w:rsidRPr="003B32DA" w:rsidRDefault="003B32DA" w:rsidP="003B3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>I rated my nurse appointment at Alexander House today 5/</w:t>
            </w:r>
            <w:proofErr w:type="gramStart"/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>5  because</w:t>
            </w:r>
            <w:proofErr w:type="gramEnd"/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nurse was helpful, thorough, receptive, interesting and professional. Thank you.</w:t>
            </w:r>
          </w:p>
        </w:tc>
      </w:tr>
      <w:tr w:rsidR="003B32DA" w:rsidRPr="003B32DA" w14:paraId="4A59C042" w14:textId="77777777" w:rsidTr="003B32DA">
        <w:trPr>
          <w:trHeight w:val="449"/>
        </w:trPr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3B96" w14:textId="77777777" w:rsidR="003B32DA" w:rsidRPr="003B32DA" w:rsidRDefault="003B32DA" w:rsidP="003B3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>I was dealt with in a friendly and professional. I also sought and was given advice about another issue.</w:t>
            </w:r>
          </w:p>
        </w:tc>
      </w:tr>
      <w:tr w:rsidR="003B32DA" w:rsidRPr="003B32DA" w14:paraId="37A8B619" w14:textId="77777777" w:rsidTr="003B32DA">
        <w:trPr>
          <w:trHeight w:val="449"/>
        </w:trPr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18ADA" w14:textId="77777777" w:rsidR="003B32DA" w:rsidRPr="003B32DA" w:rsidRDefault="003B32DA" w:rsidP="003B3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32DA">
              <w:rPr>
                <w:rFonts w:ascii="Calibri" w:eastAsia="Times New Roman" w:hAnsi="Calibri" w:cs="Calibri"/>
                <w:color w:val="000000"/>
                <w:lang w:eastAsia="en-GB"/>
              </w:rPr>
              <w:t>Friendly medical advice and appointment made</w:t>
            </w:r>
          </w:p>
        </w:tc>
      </w:tr>
    </w:tbl>
    <w:p w14:paraId="36FF88BD" w14:textId="67CE4341" w:rsidR="005672AD" w:rsidRPr="003B32DA" w:rsidRDefault="003B32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Friends and Family Questionnaire responses July 2021</w:t>
      </w:r>
    </w:p>
    <w:p w14:paraId="24C65616" w14:textId="77777777" w:rsidR="003B32DA" w:rsidRDefault="003B32DA"/>
    <w:p w14:paraId="183405A4" w14:textId="77777777" w:rsidR="003B32DA" w:rsidRDefault="003B32DA"/>
    <w:sectPr w:rsidR="003B32DA" w:rsidSect="003B32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DA"/>
    <w:rsid w:val="003B32DA"/>
    <w:rsid w:val="005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372E"/>
  <w15:chartTrackingRefBased/>
  <w15:docId w15:val="{FE707DA1-47D0-4431-B10A-F56F712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VIELL, Charlotte (ALEXANDER HOUSE SURGERY)</dc:creator>
  <cp:keywords/>
  <dc:description/>
  <cp:lastModifiedBy>DE VIELL, Charlotte (ALEXANDER HOUSE SURGERY)</cp:lastModifiedBy>
  <cp:revision>1</cp:revision>
  <dcterms:created xsi:type="dcterms:W3CDTF">2021-08-02T11:22:00Z</dcterms:created>
  <dcterms:modified xsi:type="dcterms:W3CDTF">2021-08-02T11:25:00Z</dcterms:modified>
</cp:coreProperties>
</file>